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DD" w:rsidRDefault="00C76867" w:rsidP="00C76867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76867" w:rsidRDefault="00C76867" w:rsidP="00C76867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67" w:rsidRDefault="00C76867" w:rsidP="00C7686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размещения на сайтах ОУ</w:t>
      </w:r>
    </w:p>
    <w:p w:rsidR="00C76867" w:rsidRPr="00C76867" w:rsidRDefault="00C76867" w:rsidP="00C7686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CE" w:rsidRPr="00F121DD" w:rsidRDefault="008E4249" w:rsidP="00C768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758CE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58CE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2019 года ОГИБДД Отдела МВД России по </w:t>
      </w:r>
      <w:proofErr w:type="spellStart"/>
      <w:r w:rsidR="00C758CE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Березниковскому</w:t>
      </w:r>
      <w:proofErr w:type="spellEnd"/>
      <w:r w:rsidR="00C758CE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округу с участием детей в возрасте до 16 лет зарегистрировано 1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58CE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ДТП, в результате которых 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58CE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получили ранения (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758CE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/0/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758CE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758CE" w:rsidRPr="00F121DD">
        <w:rPr>
          <w:rFonts w:ascii="Times New Roman" w:eastAsia="Calibri" w:hAnsi="Times New Roman" w:cs="Times New Roman"/>
          <w:sz w:val="28"/>
          <w:szCs w:val="28"/>
        </w:rPr>
        <w:t xml:space="preserve">За рассматриваемый период зафиксировано снижение количества дорожных происшествий с участием детей на </w:t>
      </w:r>
      <w:r w:rsidRPr="00F121DD">
        <w:rPr>
          <w:rFonts w:ascii="Times New Roman" w:eastAsia="Calibri" w:hAnsi="Times New Roman" w:cs="Times New Roman"/>
          <w:sz w:val="28"/>
          <w:szCs w:val="28"/>
        </w:rPr>
        <w:t>33</w:t>
      </w:r>
      <w:r w:rsidR="00C758CE" w:rsidRPr="00F121DD">
        <w:rPr>
          <w:rFonts w:ascii="Times New Roman" w:eastAsia="Calibri" w:hAnsi="Times New Roman" w:cs="Times New Roman"/>
          <w:sz w:val="28"/>
          <w:szCs w:val="28"/>
        </w:rPr>
        <w:t xml:space="preserve">%, по количеству числа пострадавших снижение на </w:t>
      </w:r>
      <w:r w:rsidRPr="00F121DD">
        <w:rPr>
          <w:rFonts w:ascii="Times New Roman" w:eastAsia="Calibri" w:hAnsi="Times New Roman" w:cs="Times New Roman"/>
          <w:sz w:val="28"/>
          <w:szCs w:val="28"/>
        </w:rPr>
        <w:t>25,9</w:t>
      </w:r>
      <w:r w:rsidR="00C758CE" w:rsidRPr="00F121DD">
        <w:rPr>
          <w:rFonts w:ascii="Times New Roman" w:eastAsia="Calibri" w:hAnsi="Times New Roman" w:cs="Times New Roman"/>
          <w:sz w:val="28"/>
          <w:szCs w:val="28"/>
        </w:rPr>
        <w:t xml:space="preserve">%. Число погибших в ДТП </w:t>
      </w:r>
      <w:bookmarkStart w:id="0" w:name="_GoBack"/>
      <w:bookmarkEnd w:id="0"/>
      <w:r w:rsidR="00C758CE" w:rsidRPr="00F121DD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уровень и </w:t>
      </w:r>
      <w:r w:rsidR="00C758CE" w:rsidRPr="00F121DD">
        <w:rPr>
          <w:rFonts w:ascii="Times New Roman" w:eastAsia="Calibri" w:hAnsi="Times New Roman" w:cs="Times New Roman"/>
          <w:sz w:val="28"/>
          <w:szCs w:val="28"/>
        </w:rPr>
        <w:t xml:space="preserve">составило 0 человек. </w:t>
      </w:r>
    </w:p>
    <w:p w:rsidR="00C758CE" w:rsidRPr="00F121DD" w:rsidRDefault="00C758CE" w:rsidP="00C768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числа по вине водителей зарегистрировано 1</w:t>
      </w:r>
      <w:r w:rsidR="008E4249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ДТП, в результате которых 1</w:t>
      </w:r>
      <w:r w:rsidR="008E4249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получили ранения различной степени тяжести (1</w:t>
      </w:r>
      <w:r w:rsidR="008E4249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/0/1</w:t>
      </w:r>
      <w:r w:rsidR="008E4249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составляет </w:t>
      </w:r>
      <w:r w:rsidR="008E4249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77,7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ДТП с участием детей.</w:t>
      </w:r>
      <w:r w:rsidR="008E4249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ДТП снижение на 26,3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количеству раненых снижение на </w:t>
      </w:r>
      <w:r w:rsidR="008E4249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15,7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погибшим уровень.</w:t>
      </w:r>
    </w:p>
    <w:p w:rsidR="00C758CE" w:rsidRPr="00F121DD" w:rsidRDefault="00C758CE" w:rsidP="00C768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вине водителей зарегистрировано </w:t>
      </w:r>
      <w:r w:rsidR="008E4249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ДТП, связанных с наездами на несовершеннолетних пешеходов, что составляет 50% от ДТП по вине водителей</w:t>
      </w:r>
      <w:r w:rsidR="008E4249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58CE" w:rsidRPr="00F121DD" w:rsidRDefault="00C758CE" w:rsidP="00C768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н</w:t>
      </w: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а нерегулируемых ПП – 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5;</w:t>
      </w:r>
    </w:p>
    <w:p w:rsidR="00C758CE" w:rsidRPr="00F121DD" w:rsidRDefault="00C758CE" w:rsidP="00C768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н</w:t>
      </w: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а регулируемом ПП – 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C758CE" w:rsidRPr="00F121DD" w:rsidRDefault="00C758CE" w:rsidP="00C768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детей велосипедистов произошло 3 ДТП, в результате которых 3 ребенка пострадали. Из этого числа 1 ДТП произошло по вине велосипед</w:t>
      </w:r>
      <w:r w:rsidR="008E4249"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ста.</w:t>
      </w:r>
    </w:p>
    <w:p w:rsidR="00C758CE" w:rsidRPr="00F121DD" w:rsidRDefault="00C758CE" w:rsidP="00C768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С участием детей – пассажиров зарегистрировано 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5 ДТП, в результате которых</w:t>
      </w: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7</w:t>
      </w: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несовершеннолетний получил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и</w:t>
      </w: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 ранения (4/0/4). По количеству ДТП составило снижение на 2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8,</w:t>
      </w: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5%, по количеству раненых и погибших 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уровень. </w:t>
      </w:r>
    </w:p>
    <w:p w:rsidR="00C758CE" w:rsidRPr="00F121DD" w:rsidRDefault="00C758CE" w:rsidP="00C768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Использовались ДУУ, ремни безопасности: 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4</w:t>
      </w:r>
      <w:r w:rsidRPr="00F121DD">
        <w:rPr>
          <w:rFonts w:ascii="Times New Roman" w:eastAsia="Calibri" w:hAnsi="Times New Roman" w:cs="Times New Roman"/>
          <w:sz w:val="28"/>
          <w:szCs w:val="28"/>
        </w:rPr>
        <w:t>-0-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5.</w:t>
      </w:r>
    </w:p>
    <w:p w:rsidR="00C758CE" w:rsidRPr="00F121DD" w:rsidRDefault="00C758CE" w:rsidP="00C768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1DD">
        <w:rPr>
          <w:rFonts w:ascii="Times New Roman" w:eastAsia="Calibri" w:hAnsi="Times New Roman" w:cs="Times New Roman"/>
          <w:sz w:val="28"/>
          <w:szCs w:val="28"/>
        </w:rPr>
        <w:t>Пассажиры автобусов: 1-0-1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8CE" w:rsidRPr="00F121DD" w:rsidRDefault="00C758CE" w:rsidP="00C768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1DD">
        <w:rPr>
          <w:rFonts w:ascii="Times New Roman" w:eastAsia="Calibri" w:hAnsi="Times New Roman" w:cs="Times New Roman"/>
          <w:sz w:val="28"/>
          <w:szCs w:val="28"/>
        </w:rPr>
        <w:t>Не использовались ДУУ, ремни безопасности: 0-0-0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8CE" w:rsidRPr="00F121DD" w:rsidRDefault="00C758CE" w:rsidP="00C768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1DD">
        <w:rPr>
          <w:rFonts w:ascii="Times New Roman" w:eastAsia="Calibri" w:hAnsi="Times New Roman" w:cs="Times New Roman"/>
          <w:sz w:val="28"/>
          <w:szCs w:val="28"/>
        </w:rPr>
        <w:t>Пассажиры снегохода: 1-0-2</w:t>
      </w:r>
    </w:p>
    <w:p w:rsidR="00C758CE" w:rsidRPr="00F121DD" w:rsidRDefault="00C758CE" w:rsidP="00C768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по неосторожности детей зарегистрировано 4 ДТП, в которых </w:t>
      </w:r>
      <w:r w:rsidRPr="00F121DD">
        <w:rPr>
          <w:rFonts w:ascii="Times New Roman" w:eastAsia="Calibri" w:hAnsi="Times New Roman" w:cs="Times New Roman"/>
          <w:sz w:val="28"/>
          <w:szCs w:val="28"/>
        </w:rPr>
        <w:t>4 несовершеннолетних получил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и</w:t>
      </w: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 травмы (АППГ 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6</w:t>
      </w:r>
      <w:r w:rsidRPr="00F121DD">
        <w:rPr>
          <w:rFonts w:ascii="Times New Roman" w:eastAsia="Calibri" w:hAnsi="Times New Roman" w:cs="Times New Roman"/>
          <w:sz w:val="28"/>
          <w:szCs w:val="28"/>
        </w:rPr>
        <w:t>/0/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6</w:t>
      </w:r>
      <w:r w:rsidRPr="00F121DD">
        <w:rPr>
          <w:rFonts w:ascii="Times New Roman" w:eastAsia="Calibri" w:hAnsi="Times New Roman" w:cs="Times New Roman"/>
          <w:sz w:val="28"/>
          <w:szCs w:val="28"/>
        </w:rPr>
        <w:t xml:space="preserve">). По количеству ДТП, по раненым снижение на </w:t>
      </w:r>
      <w:r w:rsidR="008E4249" w:rsidRPr="00F121DD">
        <w:rPr>
          <w:rFonts w:ascii="Times New Roman" w:eastAsia="Calibri" w:hAnsi="Times New Roman" w:cs="Times New Roman"/>
          <w:sz w:val="28"/>
          <w:szCs w:val="28"/>
        </w:rPr>
        <w:t>33,3</w:t>
      </w:r>
      <w:r w:rsidRPr="00F121DD">
        <w:rPr>
          <w:rFonts w:ascii="Times New Roman" w:eastAsia="Calibri" w:hAnsi="Times New Roman" w:cs="Times New Roman"/>
          <w:sz w:val="28"/>
          <w:szCs w:val="28"/>
        </w:rPr>
        <w:t>%, по погибшим уровень.</w:t>
      </w:r>
    </w:p>
    <w:p w:rsidR="00BC0C56" w:rsidRDefault="00F121DD" w:rsidP="00C76867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DD">
        <w:rPr>
          <w:rFonts w:ascii="Times New Roman" w:hAnsi="Times New Roman" w:cs="Times New Roman"/>
          <w:sz w:val="28"/>
          <w:szCs w:val="28"/>
        </w:rPr>
        <w:t xml:space="preserve">07.04.2019 в 15.10 часов мальчик 12 лет перебегал проезжую часть </w:t>
      </w:r>
      <w:r w:rsidR="00C76867">
        <w:rPr>
          <w:rFonts w:ascii="Times New Roman" w:hAnsi="Times New Roman" w:cs="Times New Roman"/>
          <w:sz w:val="28"/>
          <w:szCs w:val="28"/>
        </w:rPr>
        <w:t>напротив дома № 40 по пр. Ленина в г. Березники в неустановленном месте перед близко идущим транспортным средством;</w:t>
      </w:r>
    </w:p>
    <w:p w:rsidR="00C76867" w:rsidRDefault="00C76867" w:rsidP="00C76867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09.04.2019 в 14.15 часов мальчик 11 лет пересекал проезжую часть по нерегулируемому пешеходному переходу на велосипеде напротив дома № 39 по ул. Мира в г. Березники;</w:t>
      </w:r>
    </w:p>
    <w:p w:rsidR="00C76867" w:rsidRDefault="00C76867" w:rsidP="00C76867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07.05.2019 в 19.40 часов мальчик 8 лет перебегал дорогу неустановленном для перехода месте перед близко идущим </w:t>
      </w:r>
      <w:r w:rsidRPr="00C76867">
        <w:rPr>
          <w:rFonts w:ascii="Times New Roman" w:hAnsi="Times New Roman" w:cs="Times New Roman"/>
          <w:sz w:val="28"/>
          <w:szCs w:val="28"/>
        </w:rPr>
        <w:t>транспортным средством;</w:t>
      </w:r>
    </w:p>
    <w:p w:rsidR="00C76867" w:rsidRPr="00F121DD" w:rsidRDefault="00C76867" w:rsidP="00C76867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21.05.2019 в 18.40 часов мальчик 15 лет</w:t>
      </w:r>
      <w:r w:rsidRPr="00C76867">
        <w:t xml:space="preserve"> </w:t>
      </w:r>
      <w:r w:rsidRPr="00C76867">
        <w:rPr>
          <w:rFonts w:ascii="Times New Roman" w:hAnsi="Times New Roman" w:cs="Times New Roman"/>
          <w:sz w:val="28"/>
          <w:szCs w:val="28"/>
        </w:rPr>
        <w:t>перебегал дорогу неустановленном для перехода месте перед близко идущим транспортным средством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76867" w:rsidRPr="00F121DD" w:rsidSect="00C768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1F99"/>
    <w:multiLevelType w:val="hybridMultilevel"/>
    <w:tmpl w:val="AD86A3E4"/>
    <w:lvl w:ilvl="0" w:tplc="A5702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285EA4"/>
    <w:multiLevelType w:val="hybridMultilevel"/>
    <w:tmpl w:val="B102131A"/>
    <w:lvl w:ilvl="0" w:tplc="03D425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8CE"/>
    <w:rsid w:val="00027B97"/>
    <w:rsid w:val="008361AB"/>
    <w:rsid w:val="008E4249"/>
    <w:rsid w:val="00B61D26"/>
    <w:rsid w:val="00BC0C56"/>
    <w:rsid w:val="00C758CE"/>
    <w:rsid w:val="00C76867"/>
    <w:rsid w:val="00F1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4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uchspec5</dc:creator>
  <cp:keywords/>
  <dc:description/>
  <cp:lastModifiedBy>1</cp:lastModifiedBy>
  <cp:revision>2</cp:revision>
  <cp:lastPrinted>2019-07-29T10:15:00Z</cp:lastPrinted>
  <dcterms:created xsi:type="dcterms:W3CDTF">2019-08-28T04:11:00Z</dcterms:created>
  <dcterms:modified xsi:type="dcterms:W3CDTF">2019-08-28T04:11:00Z</dcterms:modified>
</cp:coreProperties>
</file>